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E8A" w:rsidRPr="00B00A4C" w:rsidRDefault="003F7833" w:rsidP="00847E8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 xml:space="preserve">ГОДОВОЙ </w:t>
      </w:r>
      <w:r w:rsidR="00847E8A" w:rsidRPr="00B00A4C">
        <w:rPr>
          <w:b/>
          <w:sz w:val="24"/>
          <w:szCs w:val="24"/>
        </w:rPr>
        <w:t>ОТЧЕТ</w:t>
      </w:r>
      <w:r w:rsidRPr="00B00A4C">
        <w:rPr>
          <w:b/>
          <w:sz w:val="24"/>
          <w:szCs w:val="24"/>
        </w:rPr>
        <w:t xml:space="preserve"> </w:t>
      </w:r>
    </w:p>
    <w:p w:rsidR="003F7833" w:rsidRPr="00B00A4C" w:rsidRDefault="00847E8A" w:rsidP="0035602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о ходе реализации муниципальной программы</w:t>
      </w:r>
      <w:r w:rsidR="00480711" w:rsidRPr="00B00A4C">
        <w:rPr>
          <w:b/>
          <w:sz w:val="24"/>
          <w:szCs w:val="24"/>
        </w:rPr>
        <w:t xml:space="preserve"> </w:t>
      </w:r>
    </w:p>
    <w:p w:rsidR="002B5BFA" w:rsidRDefault="00D26919" w:rsidP="00D02B53">
      <w:pPr>
        <w:jc w:val="center"/>
        <w:rPr>
          <w:b/>
          <w:color w:val="000000"/>
          <w:sz w:val="24"/>
          <w:szCs w:val="24"/>
        </w:rPr>
      </w:pPr>
      <w:r w:rsidRPr="00B00A4C">
        <w:rPr>
          <w:b/>
          <w:sz w:val="24"/>
          <w:szCs w:val="24"/>
        </w:rPr>
        <w:t>«</w:t>
      </w:r>
      <w:r w:rsidR="00664833" w:rsidRPr="00B00A4C">
        <w:rPr>
          <w:b/>
          <w:color w:val="000000"/>
          <w:sz w:val="24"/>
          <w:szCs w:val="24"/>
        </w:rPr>
        <w:t>Энергосбережени</w:t>
      </w:r>
      <w:r w:rsidR="00D02B53" w:rsidRPr="00B00A4C">
        <w:rPr>
          <w:b/>
          <w:color w:val="000000"/>
          <w:sz w:val="24"/>
          <w:szCs w:val="24"/>
        </w:rPr>
        <w:t>е</w:t>
      </w:r>
      <w:r w:rsidR="00664833" w:rsidRPr="00B00A4C">
        <w:rPr>
          <w:b/>
          <w:color w:val="000000"/>
          <w:sz w:val="24"/>
          <w:szCs w:val="24"/>
        </w:rPr>
        <w:t xml:space="preserve"> и повышени</w:t>
      </w:r>
      <w:r w:rsidR="00D02B53" w:rsidRPr="00B00A4C">
        <w:rPr>
          <w:b/>
          <w:color w:val="000000"/>
          <w:sz w:val="24"/>
          <w:szCs w:val="24"/>
        </w:rPr>
        <w:t>е</w:t>
      </w:r>
      <w:r w:rsidR="00664833" w:rsidRPr="00B00A4C">
        <w:rPr>
          <w:b/>
          <w:color w:val="000000"/>
          <w:sz w:val="24"/>
          <w:szCs w:val="24"/>
        </w:rPr>
        <w:t xml:space="preserve"> энергетической эффективности </w:t>
      </w:r>
      <w:r w:rsidR="00D02B53" w:rsidRPr="00B00A4C">
        <w:rPr>
          <w:b/>
          <w:color w:val="000000"/>
          <w:sz w:val="24"/>
          <w:szCs w:val="24"/>
        </w:rPr>
        <w:t>в муниципальном образовании Ермаковского сельсовета Кочковского района новосибирской области на 20</w:t>
      </w:r>
      <w:r w:rsidR="00036A5B">
        <w:rPr>
          <w:b/>
          <w:color w:val="000000"/>
          <w:sz w:val="24"/>
          <w:szCs w:val="24"/>
        </w:rPr>
        <w:t>22</w:t>
      </w:r>
      <w:r w:rsidR="00D02B53" w:rsidRPr="00B00A4C">
        <w:rPr>
          <w:b/>
          <w:color w:val="000000"/>
          <w:sz w:val="24"/>
          <w:szCs w:val="24"/>
        </w:rPr>
        <w:t>-202</w:t>
      </w:r>
      <w:r w:rsidR="00036A5B">
        <w:rPr>
          <w:b/>
          <w:color w:val="000000"/>
          <w:sz w:val="24"/>
          <w:szCs w:val="24"/>
        </w:rPr>
        <w:t>6</w:t>
      </w:r>
      <w:r w:rsidR="00D02B53" w:rsidRPr="00B00A4C">
        <w:rPr>
          <w:b/>
          <w:color w:val="000000"/>
          <w:sz w:val="24"/>
          <w:szCs w:val="24"/>
        </w:rPr>
        <w:t xml:space="preserve"> годы»</w:t>
      </w:r>
      <w:r w:rsidR="002B5BFA">
        <w:rPr>
          <w:b/>
          <w:color w:val="000000"/>
          <w:sz w:val="24"/>
          <w:szCs w:val="24"/>
        </w:rPr>
        <w:t xml:space="preserve"> </w:t>
      </w:r>
    </w:p>
    <w:p w:rsidR="00EC4366" w:rsidRPr="00B00A4C" w:rsidRDefault="002B5BFA" w:rsidP="00D02B53">
      <w:pPr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за 20</w:t>
      </w:r>
      <w:r w:rsidR="0047088F">
        <w:rPr>
          <w:b/>
          <w:color w:val="000000"/>
          <w:sz w:val="24"/>
          <w:szCs w:val="24"/>
        </w:rPr>
        <w:t>2</w:t>
      </w:r>
      <w:r w:rsidR="00036A5B">
        <w:rPr>
          <w:b/>
          <w:color w:val="000000"/>
          <w:sz w:val="24"/>
          <w:szCs w:val="24"/>
        </w:rPr>
        <w:t>2</w:t>
      </w:r>
      <w:r>
        <w:rPr>
          <w:b/>
          <w:color w:val="000000"/>
          <w:sz w:val="24"/>
          <w:szCs w:val="24"/>
        </w:rPr>
        <w:t xml:space="preserve"> год</w:t>
      </w:r>
    </w:p>
    <w:p w:rsidR="005E30F6" w:rsidRPr="00B00A4C" w:rsidRDefault="005E30F6" w:rsidP="00F1386B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</w:p>
    <w:p w:rsidR="00664833" w:rsidRPr="00B00A4C" w:rsidRDefault="00664833" w:rsidP="00664833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  <w:r w:rsidRPr="00B00A4C">
        <w:rPr>
          <w:rFonts w:eastAsia="Calibri"/>
          <w:bCs/>
          <w:color w:val="000000"/>
          <w:sz w:val="24"/>
          <w:szCs w:val="24"/>
        </w:rPr>
        <w:t>Сведения о внесенных изменениях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3362"/>
        <w:gridCol w:w="1543"/>
        <w:gridCol w:w="1191"/>
        <w:gridCol w:w="3042"/>
      </w:tblGrid>
      <w:tr w:rsidR="00664833" w:rsidRPr="00B00A4C" w:rsidTr="00AC2985">
        <w:trPr>
          <w:trHeight w:val="611"/>
        </w:trPr>
        <w:tc>
          <w:tcPr>
            <w:tcW w:w="715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№</w:t>
            </w:r>
          </w:p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00A4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00A4C">
              <w:rPr>
                <w:sz w:val="24"/>
                <w:szCs w:val="24"/>
              </w:rPr>
              <w:t>/</w:t>
            </w:r>
            <w:proofErr w:type="spellStart"/>
            <w:r w:rsidRPr="00B00A4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62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МНПА</w:t>
            </w:r>
          </w:p>
        </w:tc>
        <w:tc>
          <w:tcPr>
            <w:tcW w:w="1543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Дата принятия</w:t>
            </w:r>
          </w:p>
        </w:tc>
        <w:tc>
          <w:tcPr>
            <w:tcW w:w="1191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Номер</w:t>
            </w:r>
          </w:p>
        </w:tc>
        <w:tc>
          <w:tcPr>
            <w:tcW w:w="3042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Изменение</w:t>
            </w:r>
          </w:p>
        </w:tc>
      </w:tr>
      <w:tr w:rsidR="00664833" w:rsidRPr="00B00A4C" w:rsidTr="00AC2985">
        <w:trPr>
          <w:trHeight w:val="646"/>
        </w:trPr>
        <w:tc>
          <w:tcPr>
            <w:tcW w:w="715" w:type="dxa"/>
            <w:shd w:val="clear" w:color="auto" w:fill="auto"/>
          </w:tcPr>
          <w:p w:rsidR="00664833" w:rsidRPr="00B00A4C" w:rsidRDefault="009D208E" w:rsidP="00B50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2" w:type="dxa"/>
            <w:shd w:val="clear" w:color="auto" w:fill="auto"/>
          </w:tcPr>
          <w:p w:rsidR="00664833" w:rsidRPr="00B00A4C" w:rsidRDefault="009D208E" w:rsidP="008C06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</w:t>
            </w:r>
          </w:p>
        </w:tc>
        <w:tc>
          <w:tcPr>
            <w:tcW w:w="1543" w:type="dxa"/>
            <w:shd w:val="clear" w:color="auto" w:fill="auto"/>
          </w:tcPr>
          <w:p w:rsidR="00664833" w:rsidRPr="00B00A4C" w:rsidRDefault="009D208E" w:rsidP="008C0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29.12.2022</w:t>
            </w:r>
          </w:p>
        </w:tc>
        <w:tc>
          <w:tcPr>
            <w:tcW w:w="1191" w:type="dxa"/>
            <w:shd w:val="clear" w:color="auto" w:fill="auto"/>
          </w:tcPr>
          <w:p w:rsidR="00664833" w:rsidRPr="00B00A4C" w:rsidRDefault="009D208E" w:rsidP="008C0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042" w:type="dxa"/>
            <w:shd w:val="clear" w:color="auto" w:fill="auto"/>
          </w:tcPr>
          <w:p w:rsidR="00664833" w:rsidRDefault="009D208E" w:rsidP="008C06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2.2</w:t>
            </w:r>
          </w:p>
          <w:p w:rsidR="009D208E" w:rsidRPr="00B00A4C" w:rsidRDefault="009D208E" w:rsidP="008C06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1 к программе</w:t>
            </w:r>
          </w:p>
        </w:tc>
      </w:tr>
    </w:tbl>
    <w:p w:rsidR="009636AE" w:rsidRPr="00B00A4C" w:rsidRDefault="009636AE" w:rsidP="009310D5">
      <w:pPr>
        <w:jc w:val="center"/>
        <w:rPr>
          <w:sz w:val="24"/>
          <w:szCs w:val="24"/>
        </w:rPr>
      </w:pPr>
    </w:p>
    <w:p w:rsidR="008C06AB" w:rsidRPr="00B00A4C" w:rsidRDefault="008C06AB" w:rsidP="008C06AB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Сведения о реализации муниципальной программы</w:t>
      </w:r>
    </w:p>
    <w:p w:rsidR="00D02B53" w:rsidRPr="00B00A4C" w:rsidRDefault="00D02B53" w:rsidP="00D02B53">
      <w:pPr>
        <w:jc w:val="center"/>
        <w:rPr>
          <w:b/>
          <w:sz w:val="24"/>
          <w:szCs w:val="24"/>
        </w:rPr>
      </w:pPr>
    </w:p>
    <w:tbl>
      <w:tblPr>
        <w:tblW w:w="1752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3"/>
        <w:gridCol w:w="3796"/>
        <w:gridCol w:w="2268"/>
        <w:gridCol w:w="1134"/>
        <w:gridCol w:w="1134"/>
        <w:gridCol w:w="213"/>
        <w:gridCol w:w="72"/>
        <w:gridCol w:w="1275"/>
        <w:gridCol w:w="2328"/>
        <w:gridCol w:w="2328"/>
        <w:gridCol w:w="2328"/>
      </w:tblGrid>
      <w:tr w:rsidR="008E713E" w:rsidRPr="00B00A4C" w:rsidTr="004969FB">
        <w:trPr>
          <w:gridAfter w:val="3"/>
          <w:wAfter w:w="6984" w:type="dxa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00A4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00A4C">
              <w:rPr>
                <w:sz w:val="24"/>
                <w:szCs w:val="24"/>
              </w:rPr>
              <w:t>/</w:t>
            </w:r>
            <w:proofErr w:type="spellStart"/>
            <w:r w:rsidRPr="00B00A4C">
              <w:rPr>
                <w:sz w:val="24"/>
                <w:szCs w:val="24"/>
              </w:rPr>
              <w:t>п</w:t>
            </w:r>
            <w:proofErr w:type="spellEnd"/>
          </w:p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 xml:space="preserve">Наименование мероприятия </w:t>
            </w:r>
          </w:p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Финансовое обеспечение реализации программы</w:t>
            </w:r>
          </w:p>
        </w:tc>
      </w:tr>
      <w:tr w:rsidR="00CA1422" w:rsidRPr="00B00A4C" w:rsidTr="00E14ABE">
        <w:trPr>
          <w:gridAfter w:val="3"/>
          <w:wAfter w:w="6984" w:type="dxa"/>
          <w:trHeight w:val="379"/>
        </w:trPr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 xml:space="preserve">Источник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План</w:t>
            </w:r>
            <w:r w:rsidR="00CA1422" w:rsidRPr="00B00A4C">
              <w:rPr>
                <w:sz w:val="24"/>
                <w:szCs w:val="24"/>
              </w:rPr>
              <w:t xml:space="preserve">, </w:t>
            </w:r>
            <w:proofErr w:type="spellStart"/>
            <w:r w:rsidR="00CA1422" w:rsidRPr="00B00A4C">
              <w:rPr>
                <w:sz w:val="24"/>
                <w:szCs w:val="24"/>
              </w:rPr>
              <w:t>тыс</w:t>
            </w:r>
            <w:proofErr w:type="gramStart"/>
            <w:r w:rsidR="00CA1422" w:rsidRPr="00B00A4C">
              <w:rPr>
                <w:sz w:val="24"/>
                <w:szCs w:val="24"/>
              </w:rPr>
              <w:t>.р</w:t>
            </w:r>
            <w:proofErr w:type="gramEnd"/>
            <w:r w:rsidR="00CA1422" w:rsidRPr="00B00A4C"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Факт</w:t>
            </w:r>
            <w:r w:rsidR="00CA1422" w:rsidRPr="00B00A4C">
              <w:rPr>
                <w:sz w:val="24"/>
                <w:szCs w:val="24"/>
              </w:rPr>
              <w:t>,</w:t>
            </w:r>
          </w:p>
          <w:p w:rsidR="00CA1422" w:rsidRPr="00B00A4C" w:rsidRDefault="00CA1422" w:rsidP="00505A63">
            <w:pPr>
              <w:jc w:val="center"/>
              <w:rPr>
                <w:sz w:val="24"/>
                <w:szCs w:val="24"/>
              </w:rPr>
            </w:pPr>
            <w:proofErr w:type="spellStart"/>
            <w:r w:rsidRPr="00B00A4C">
              <w:rPr>
                <w:sz w:val="24"/>
                <w:szCs w:val="24"/>
              </w:rPr>
              <w:t>тыс</w:t>
            </w:r>
            <w:proofErr w:type="gramStart"/>
            <w:r w:rsidRPr="00B00A4C">
              <w:rPr>
                <w:sz w:val="24"/>
                <w:szCs w:val="24"/>
              </w:rPr>
              <w:t>.р</w:t>
            </w:r>
            <w:proofErr w:type="gramEnd"/>
            <w:r w:rsidRPr="00B00A4C"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Отклонение</w:t>
            </w:r>
          </w:p>
        </w:tc>
      </w:tr>
      <w:tr w:rsidR="00121348" w:rsidRPr="00B00A4C" w:rsidTr="004969FB">
        <w:trPr>
          <w:gridAfter w:val="3"/>
          <w:wAfter w:w="6984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1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Проведение разъяснительной работы среди работников на тему важности экономии энергии и энергоресурсов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  <w:r w:rsidRPr="00B00A4C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121348" w:rsidRPr="00B00A4C" w:rsidTr="004969FB">
        <w:trPr>
          <w:gridAfter w:val="3"/>
          <w:wAfter w:w="6984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2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Принятие муниципальных нормативных правовых актов в сфере энергосбережения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121348" w:rsidRPr="00B00A4C" w:rsidTr="004969FB">
        <w:trPr>
          <w:gridAfter w:val="3"/>
          <w:wAfter w:w="6984" w:type="dxa"/>
          <w:trHeight w:val="205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3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2B5BFA">
            <w:pPr>
              <w:pStyle w:val="Default"/>
            </w:pPr>
            <w:r w:rsidRPr="00B00A4C">
              <w:rPr>
                <w:rFonts w:ascii="Times New Roman" w:hAnsi="Times New Roman" w:cs="Times New Roman"/>
              </w:rPr>
              <w:t>Размещение на официальном сайте  Администрации Ермаковского сельсовета информации о требованиях законодательства об энергосбережении и о повышении энергетической эффективности, другой информации по энергосбережению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  <w:r w:rsidRPr="00B00A4C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353B43" w:rsidRPr="00B00A4C" w:rsidTr="0072769B">
        <w:trPr>
          <w:gridAfter w:val="3"/>
          <w:wAfter w:w="6984" w:type="dxa"/>
          <w:trHeight w:val="198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43" w:rsidRPr="00B00A4C" w:rsidRDefault="00353B43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4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43" w:rsidRPr="00353B43" w:rsidRDefault="00353B43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3B43">
              <w:rPr>
                <w:sz w:val="24"/>
                <w:szCs w:val="24"/>
              </w:rPr>
              <w:t>Выявление бесхозяйных объектов недвижимого имущества, используемых для передачи электрической и тепловой энергии, воды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3" w:rsidRPr="00B00A4C" w:rsidRDefault="00353B43" w:rsidP="00D73FF0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F83C20" w:rsidRPr="00B00A4C" w:rsidTr="0072769B">
        <w:trPr>
          <w:gridAfter w:val="3"/>
          <w:wAfter w:w="6984" w:type="dxa"/>
          <w:trHeight w:val="198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20" w:rsidRPr="00B00A4C" w:rsidRDefault="00F83C20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20" w:rsidRPr="00F83C20" w:rsidRDefault="00F83C20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3C20">
              <w:rPr>
                <w:sz w:val="24"/>
                <w:szCs w:val="24"/>
              </w:rPr>
              <w:t>Постановка на учет в установленном порядке объектов недвижимого имущества, используемых для передачи электрической и тепловой энергии, воды, в качестве бесхозяйных, признание права муниципальной собственности на них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20" w:rsidRPr="00B00A4C" w:rsidRDefault="00F83C20" w:rsidP="00D73FF0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CA1422" w:rsidRPr="00B00A4C" w:rsidTr="002B5BFA">
        <w:trPr>
          <w:gridAfter w:val="3"/>
          <w:wAfter w:w="6984" w:type="dxa"/>
          <w:trHeight w:val="2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53" w:rsidRPr="00B00A4C" w:rsidRDefault="00F83C20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53" w:rsidRPr="00764053" w:rsidRDefault="00764053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64053">
              <w:rPr>
                <w:sz w:val="24"/>
                <w:szCs w:val="24"/>
              </w:rPr>
              <w:t>Модернизация и ремонт уличного освещения с учетом повышения энергосбережения и повышения энергетической эффективности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B53" w:rsidRPr="00B00A4C" w:rsidRDefault="0000452B" w:rsidP="002B5BFA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Б</w:t>
            </w:r>
            <w:r w:rsidR="00D73FF0" w:rsidRPr="00B00A4C">
              <w:rPr>
                <w:sz w:val="24"/>
                <w:szCs w:val="24"/>
              </w:rPr>
              <w:t>юджет</w:t>
            </w:r>
            <w:r w:rsidRPr="00B00A4C">
              <w:rPr>
                <w:sz w:val="24"/>
                <w:szCs w:val="24"/>
              </w:rPr>
              <w:t xml:space="preserve"> Ермаковского сельсовета Кочковского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53" w:rsidRPr="00B00A4C" w:rsidRDefault="002F2DFF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A1422" w:rsidRPr="00B00A4C">
              <w:rPr>
                <w:sz w:val="24"/>
                <w:szCs w:val="24"/>
              </w:rPr>
              <w:t>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53" w:rsidRPr="00B00A4C" w:rsidRDefault="002F2DFF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A1422" w:rsidRPr="00B00A4C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53" w:rsidRPr="00B00A4C" w:rsidRDefault="00D02B53" w:rsidP="00505A63">
            <w:pPr>
              <w:jc w:val="center"/>
              <w:rPr>
                <w:sz w:val="24"/>
                <w:szCs w:val="24"/>
              </w:rPr>
            </w:pPr>
          </w:p>
        </w:tc>
      </w:tr>
      <w:tr w:rsidR="00D73FF0" w:rsidRPr="00B00A4C" w:rsidTr="004969FB">
        <w:trPr>
          <w:gridAfter w:val="3"/>
          <w:wAfter w:w="6984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F0" w:rsidRPr="00B00A4C" w:rsidRDefault="00F83C20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F0" w:rsidRPr="00B00A4C" w:rsidRDefault="00D73FF0" w:rsidP="007640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Проведение ежегодного мониторинга фактических показателей эффективности мероприятий по энергосбережению 20</w:t>
            </w:r>
            <w:r w:rsidR="00764053">
              <w:rPr>
                <w:sz w:val="24"/>
                <w:szCs w:val="24"/>
              </w:rPr>
              <w:t>22</w:t>
            </w:r>
            <w:r w:rsidRPr="00B00A4C">
              <w:rPr>
                <w:sz w:val="24"/>
                <w:szCs w:val="24"/>
              </w:rPr>
              <w:t>-202</w:t>
            </w:r>
            <w:r w:rsidR="00764053">
              <w:rPr>
                <w:sz w:val="24"/>
                <w:szCs w:val="24"/>
              </w:rPr>
              <w:t xml:space="preserve">6 </w:t>
            </w:r>
            <w:r w:rsidRPr="00B00A4C">
              <w:rPr>
                <w:sz w:val="24"/>
                <w:szCs w:val="24"/>
              </w:rPr>
              <w:t>годах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F0" w:rsidRPr="00B00A4C" w:rsidRDefault="00D73FF0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042302" w:rsidRPr="00B00A4C" w:rsidTr="004A2A38">
        <w:tc>
          <w:tcPr>
            <w:tcW w:w="6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A4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Итого:</w:t>
            </w:r>
          </w:p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</w:p>
        </w:tc>
      </w:tr>
    </w:tbl>
    <w:p w:rsidR="00782951" w:rsidRPr="00B00A4C" w:rsidRDefault="00782951" w:rsidP="00782951">
      <w:pPr>
        <w:jc w:val="center"/>
        <w:rPr>
          <w:sz w:val="24"/>
          <w:szCs w:val="24"/>
        </w:rPr>
      </w:pPr>
      <w:r w:rsidRPr="00B00A4C">
        <w:rPr>
          <w:sz w:val="24"/>
          <w:szCs w:val="24"/>
        </w:rPr>
        <w:t>Сведения о полноте использования денежных средств</w:t>
      </w:r>
    </w:p>
    <w:p w:rsidR="00782951" w:rsidRPr="00B00A4C" w:rsidRDefault="00782951" w:rsidP="00782951">
      <w:pPr>
        <w:jc w:val="center"/>
        <w:rPr>
          <w:sz w:val="24"/>
          <w:szCs w:val="24"/>
        </w:rPr>
      </w:pPr>
    </w:p>
    <w:tbl>
      <w:tblPr>
        <w:tblW w:w="116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1"/>
        <w:gridCol w:w="2531"/>
        <w:gridCol w:w="2693"/>
        <w:gridCol w:w="269"/>
        <w:gridCol w:w="1309"/>
      </w:tblGrid>
      <w:tr w:rsidR="001C7082" w:rsidRPr="00B00A4C" w:rsidTr="00E86CA5">
        <w:trPr>
          <w:gridAfter w:val="1"/>
          <w:wAfter w:w="1309" w:type="dxa"/>
          <w:trHeight w:val="325"/>
        </w:trPr>
        <w:tc>
          <w:tcPr>
            <w:tcW w:w="4841" w:type="dxa"/>
            <w:vMerge w:val="restart"/>
            <w:shd w:val="clear" w:color="auto" w:fill="auto"/>
          </w:tcPr>
          <w:p w:rsidR="001C7082" w:rsidRPr="00B00A4C" w:rsidRDefault="001C7082" w:rsidP="001C7082">
            <w:pPr>
              <w:ind w:left="43" w:hanging="43"/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24" w:type="dxa"/>
            <w:gridSpan w:val="2"/>
            <w:shd w:val="clear" w:color="auto" w:fill="auto"/>
          </w:tcPr>
          <w:p w:rsidR="001C7082" w:rsidRPr="00B00A4C" w:rsidRDefault="001C7082" w:rsidP="009676C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20</w:t>
            </w:r>
            <w:r w:rsidR="00042302">
              <w:rPr>
                <w:sz w:val="24"/>
                <w:szCs w:val="24"/>
              </w:rPr>
              <w:t>2</w:t>
            </w:r>
            <w:r w:rsidR="009676CC">
              <w:rPr>
                <w:sz w:val="24"/>
                <w:szCs w:val="24"/>
              </w:rPr>
              <w:t>2</w:t>
            </w:r>
            <w:r w:rsidRPr="00B00A4C">
              <w:rPr>
                <w:sz w:val="24"/>
                <w:szCs w:val="24"/>
              </w:rPr>
              <w:t xml:space="preserve"> тыс</w:t>
            </w:r>
            <w:proofErr w:type="gramStart"/>
            <w:r w:rsidRPr="00B00A4C">
              <w:rPr>
                <w:sz w:val="24"/>
                <w:szCs w:val="24"/>
              </w:rPr>
              <w:t>.р</w:t>
            </w:r>
            <w:proofErr w:type="gramEnd"/>
            <w:r w:rsidRPr="00B00A4C">
              <w:rPr>
                <w:sz w:val="24"/>
                <w:szCs w:val="24"/>
              </w:rPr>
              <w:t>уб.</w:t>
            </w:r>
          </w:p>
        </w:tc>
        <w:tc>
          <w:tcPr>
            <w:tcW w:w="26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C7082" w:rsidRPr="00B00A4C" w:rsidRDefault="001C7082" w:rsidP="002F0B4C">
            <w:pPr>
              <w:jc w:val="center"/>
              <w:rPr>
                <w:sz w:val="24"/>
                <w:szCs w:val="24"/>
              </w:rPr>
            </w:pPr>
          </w:p>
        </w:tc>
      </w:tr>
      <w:tr w:rsidR="004F2B4E" w:rsidRPr="00B00A4C" w:rsidTr="00E14ABE">
        <w:trPr>
          <w:trHeight w:val="426"/>
        </w:trPr>
        <w:tc>
          <w:tcPr>
            <w:tcW w:w="4841" w:type="dxa"/>
            <w:vMerge/>
            <w:tcBorders>
              <w:top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план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факт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</w:p>
        </w:tc>
      </w:tr>
      <w:tr w:rsidR="004F2B4E" w:rsidRPr="00B00A4C" w:rsidTr="00E14ABE">
        <w:tc>
          <w:tcPr>
            <w:tcW w:w="4841" w:type="dxa"/>
            <w:shd w:val="clear" w:color="auto" w:fill="auto"/>
          </w:tcPr>
          <w:p w:rsidR="004F2B4E" w:rsidRPr="00B00A4C" w:rsidRDefault="004F2B4E" w:rsidP="0000452B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 xml:space="preserve">Бюджет </w:t>
            </w:r>
            <w:r w:rsidR="0000452B" w:rsidRPr="00B00A4C">
              <w:rPr>
                <w:sz w:val="24"/>
                <w:szCs w:val="24"/>
              </w:rPr>
              <w:t>Ермаковского сельсовета Кочковского района Новосибирской области</w:t>
            </w:r>
          </w:p>
        </w:tc>
        <w:tc>
          <w:tcPr>
            <w:tcW w:w="2531" w:type="dxa"/>
            <w:shd w:val="clear" w:color="auto" w:fill="auto"/>
          </w:tcPr>
          <w:p w:rsidR="004F2B4E" w:rsidRPr="00B00A4C" w:rsidRDefault="00042302" w:rsidP="000B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0452B" w:rsidRPr="00B00A4C">
              <w:rPr>
                <w:sz w:val="24"/>
                <w:szCs w:val="24"/>
              </w:rPr>
              <w:t>,0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F2B4E" w:rsidRPr="00B00A4C" w:rsidRDefault="00042302" w:rsidP="000B0A01">
            <w:pPr>
              <w:jc w:val="center"/>
              <w:rPr>
                <w:sz w:val="24"/>
                <w:szCs w:val="24"/>
              </w:rPr>
            </w:pPr>
            <w:r w:rsidRPr="005C3443">
              <w:rPr>
                <w:sz w:val="24"/>
                <w:szCs w:val="24"/>
              </w:rPr>
              <w:t>0</w:t>
            </w:r>
            <w:r w:rsidR="0000452B" w:rsidRPr="005C3443">
              <w:rPr>
                <w:sz w:val="24"/>
                <w:szCs w:val="24"/>
              </w:rPr>
              <w:t>,0</w:t>
            </w:r>
          </w:p>
        </w:tc>
        <w:tc>
          <w:tcPr>
            <w:tcW w:w="1578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</w:p>
        </w:tc>
      </w:tr>
    </w:tbl>
    <w:p w:rsidR="000B0A01" w:rsidRDefault="000B0A01" w:rsidP="00782951">
      <w:pPr>
        <w:jc w:val="center"/>
        <w:rPr>
          <w:sz w:val="24"/>
          <w:szCs w:val="24"/>
        </w:rPr>
      </w:pPr>
    </w:p>
    <w:p w:rsidR="00E86CA5" w:rsidRPr="00B00A4C" w:rsidRDefault="00E86CA5" w:rsidP="00782951">
      <w:pPr>
        <w:jc w:val="center"/>
        <w:rPr>
          <w:sz w:val="24"/>
          <w:szCs w:val="24"/>
        </w:rPr>
      </w:pPr>
    </w:p>
    <w:p w:rsidR="00234C50" w:rsidRPr="00B00A4C" w:rsidRDefault="00234C50" w:rsidP="00234C50">
      <w:pPr>
        <w:rPr>
          <w:sz w:val="24"/>
          <w:szCs w:val="24"/>
        </w:rPr>
      </w:pPr>
      <w:r w:rsidRPr="00B00A4C">
        <w:rPr>
          <w:sz w:val="24"/>
          <w:szCs w:val="24"/>
        </w:rPr>
        <w:t xml:space="preserve">Глава Ермаковского сельсовета </w:t>
      </w:r>
    </w:p>
    <w:p w:rsidR="00782951" w:rsidRPr="00B00A4C" w:rsidRDefault="006473A2" w:rsidP="006473A2">
      <w:pPr>
        <w:rPr>
          <w:sz w:val="24"/>
          <w:szCs w:val="24"/>
        </w:rPr>
      </w:pPr>
      <w:r w:rsidRPr="00B00A4C">
        <w:rPr>
          <w:sz w:val="24"/>
          <w:szCs w:val="24"/>
        </w:rPr>
        <w:t xml:space="preserve">Кочковского района Новосибирской области            </w:t>
      </w:r>
      <w:r w:rsidR="00E86CA5">
        <w:rPr>
          <w:sz w:val="24"/>
          <w:szCs w:val="24"/>
        </w:rPr>
        <w:t xml:space="preserve">                          </w:t>
      </w:r>
      <w:r w:rsidRPr="00B00A4C">
        <w:rPr>
          <w:sz w:val="24"/>
          <w:szCs w:val="24"/>
        </w:rPr>
        <w:t xml:space="preserve">                           А.А.Фабер</w:t>
      </w:r>
    </w:p>
    <w:sectPr w:rsidR="00782951" w:rsidRPr="00B00A4C" w:rsidSect="006473A2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5C6" w:rsidRDefault="00F215C6" w:rsidP="00EC4366">
      <w:r>
        <w:separator/>
      </w:r>
    </w:p>
  </w:endnote>
  <w:endnote w:type="continuationSeparator" w:id="0">
    <w:p w:rsidR="00F215C6" w:rsidRDefault="00F215C6" w:rsidP="00EC4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5C6" w:rsidRDefault="00F215C6" w:rsidP="00EC4366">
      <w:r>
        <w:separator/>
      </w:r>
    </w:p>
  </w:footnote>
  <w:footnote w:type="continuationSeparator" w:id="0">
    <w:p w:rsidR="00F215C6" w:rsidRDefault="00F215C6" w:rsidP="00EC43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366" w:rsidRDefault="00042E89">
    <w:pPr>
      <w:pStyle w:val="a3"/>
      <w:jc w:val="center"/>
    </w:pPr>
    <w:fldSimple w:instr="PAGE   \* MERGEFORMAT">
      <w:r w:rsidR="009D208E">
        <w:rPr>
          <w:noProof/>
        </w:rPr>
        <w:t>2</w:t>
      </w:r>
    </w:fldSimple>
  </w:p>
  <w:p w:rsidR="00EC4366" w:rsidRDefault="00EC436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F4F31"/>
    <w:multiLevelType w:val="hybridMultilevel"/>
    <w:tmpl w:val="94E6B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685B"/>
    <w:rsid w:val="0000452B"/>
    <w:rsid w:val="00013987"/>
    <w:rsid w:val="00036A5B"/>
    <w:rsid w:val="00042302"/>
    <w:rsid w:val="00042E89"/>
    <w:rsid w:val="000901C5"/>
    <w:rsid w:val="000B0A01"/>
    <w:rsid w:val="000E4D79"/>
    <w:rsid w:val="0011028D"/>
    <w:rsid w:val="00121348"/>
    <w:rsid w:val="0013650D"/>
    <w:rsid w:val="0014548C"/>
    <w:rsid w:val="00145A0C"/>
    <w:rsid w:val="00164D69"/>
    <w:rsid w:val="00190EF6"/>
    <w:rsid w:val="001C7082"/>
    <w:rsid w:val="001E345B"/>
    <w:rsid w:val="00234C50"/>
    <w:rsid w:val="002B5BFA"/>
    <w:rsid w:val="002F0B4C"/>
    <w:rsid w:val="002F2DFF"/>
    <w:rsid w:val="003440DB"/>
    <w:rsid w:val="00353B43"/>
    <w:rsid w:val="0035602A"/>
    <w:rsid w:val="00363A9A"/>
    <w:rsid w:val="003654B8"/>
    <w:rsid w:val="003854BB"/>
    <w:rsid w:val="003A27B8"/>
    <w:rsid w:val="003D569F"/>
    <w:rsid w:val="003F7833"/>
    <w:rsid w:val="0043183A"/>
    <w:rsid w:val="0047088F"/>
    <w:rsid w:val="00480711"/>
    <w:rsid w:val="00480D1D"/>
    <w:rsid w:val="00490CC2"/>
    <w:rsid w:val="004969FB"/>
    <w:rsid w:val="004A2328"/>
    <w:rsid w:val="004B78E0"/>
    <w:rsid w:val="004E63D9"/>
    <w:rsid w:val="004F2B4E"/>
    <w:rsid w:val="00571344"/>
    <w:rsid w:val="005832FD"/>
    <w:rsid w:val="005C325E"/>
    <w:rsid w:val="005C3443"/>
    <w:rsid w:val="005E30F6"/>
    <w:rsid w:val="00634D8F"/>
    <w:rsid w:val="006473A2"/>
    <w:rsid w:val="00652B57"/>
    <w:rsid w:val="00664833"/>
    <w:rsid w:val="00667D32"/>
    <w:rsid w:val="006719B5"/>
    <w:rsid w:val="00685C4C"/>
    <w:rsid w:val="00690F6B"/>
    <w:rsid w:val="006932E8"/>
    <w:rsid w:val="006B0471"/>
    <w:rsid w:val="006F1E42"/>
    <w:rsid w:val="00764053"/>
    <w:rsid w:val="00782951"/>
    <w:rsid w:val="007A59F7"/>
    <w:rsid w:val="00814FF5"/>
    <w:rsid w:val="00847E8A"/>
    <w:rsid w:val="00865D75"/>
    <w:rsid w:val="00894803"/>
    <w:rsid w:val="008A4EBA"/>
    <w:rsid w:val="008B685B"/>
    <w:rsid w:val="008C06AB"/>
    <w:rsid w:val="008C3F68"/>
    <w:rsid w:val="008E713E"/>
    <w:rsid w:val="008F1886"/>
    <w:rsid w:val="009310D5"/>
    <w:rsid w:val="009576EC"/>
    <w:rsid w:val="009636AE"/>
    <w:rsid w:val="009676CC"/>
    <w:rsid w:val="00970B4E"/>
    <w:rsid w:val="009A15EA"/>
    <w:rsid w:val="009D208E"/>
    <w:rsid w:val="009D2320"/>
    <w:rsid w:val="009D5753"/>
    <w:rsid w:val="00A032F5"/>
    <w:rsid w:val="00A10434"/>
    <w:rsid w:val="00AC2985"/>
    <w:rsid w:val="00B00A4C"/>
    <w:rsid w:val="00B84087"/>
    <w:rsid w:val="00B96108"/>
    <w:rsid w:val="00C07CF2"/>
    <w:rsid w:val="00C41CC9"/>
    <w:rsid w:val="00C739EA"/>
    <w:rsid w:val="00C75E91"/>
    <w:rsid w:val="00CA1422"/>
    <w:rsid w:val="00CD0A76"/>
    <w:rsid w:val="00CF6818"/>
    <w:rsid w:val="00D02B53"/>
    <w:rsid w:val="00D26919"/>
    <w:rsid w:val="00D338AB"/>
    <w:rsid w:val="00D6730A"/>
    <w:rsid w:val="00D73FF0"/>
    <w:rsid w:val="00D9294F"/>
    <w:rsid w:val="00DA65D8"/>
    <w:rsid w:val="00E14ABE"/>
    <w:rsid w:val="00E15432"/>
    <w:rsid w:val="00E86CA5"/>
    <w:rsid w:val="00EC4366"/>
    <w:rsid w:val="00F04E23"/>
    <w:rsid w:val="00F1386B"/>
    <w:rsid w:val="00F215C6"/>
    <w:rsid w:val="00F83C20"/>
    <w:rsid w:val="00F844D8"/>
    <w:rsid w:val="00F86014"/>
    <w:rsid w:val="00FA060E"/>
    <w:rsid w:val="00FA33FF"/>
    <w:rsid w:val="00FB07D3"/>
    <w:rsid w:val="00FC3C61"/>
    <w:rsid w:val="00FF0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1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F138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11028D"/>
    <w:rPr>
      <w:b/>
      <w:bCs/>
    </w:rPr>
  </w:style>
  <w:style w:type="paragraph" w:styleId="a9">
    <w:name w:val="Normal (Web)"/>
    <w:basedOn w:val="a"/>
    <w:uiPriority w:val="99"/>
    <w:unhideWhenUsed/>
    <w:rsid w:val="005E30F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6483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Default">
    <w:name w:val="Default"/>
    <w:rsid w:val="00664833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WW-Absatz-Standardschriftart11">
    <w:name w:val="WW-Absatz-Standardschriftart11"/>
    <w:rsid w:val="00664833"/>
  </w:style>
  <w:style w:type="paragraph" w:styleId="aa">
    <w:name w:val="List Paragraph"/>
    <w:basedOn w:val="a"/>
    <w:qFormat/>
    <w:rsid w:val="00664833"/>
    <w:pPr>
      <w:suppressAutoHyphens/>
      <w:spacing w:line="276" w:lineRule="auto"/>
      <w:ind w:left="720" w:firstLine="567"/>
      <w:jc w:val="both"/>
    </w:pPr>
    <w:rPr>
      <w:rFonts w:eastAsia="Calibri"/>
      <w:sz w:val="24"/>
      <w:szCs w:val="22"/>
      <w:lang w:eastAsia="ar-SA"/>
    </w:rPr>
  </w:style>
  <w:style w:type="character" w:styleId="ab">
    <w:name w:val="Hyperlink"/>
    <w:basedOn w:val="a0"/>
    <w:uiPriority w:val="99"/>
    <w:semiHidden/>
    <w:unhideWhenUsed/>
    <w:rsid w:val="00664833"/>
    <w:rPr>
      <w:color w:val="0000FF"/>
      <w:u w:val="single"/>
    </w:rPr>
  </w:style>
  <w:style w:type="character" w:customStyle="1" w:styleId="7">
    <w:name w:val="Основной текст (7)_"/>
    <w:link w:val="70"/>
    <w:locked/>
    <w:rsid w:val="00D02B53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02B53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3"/>
    </w:rPr>
  </w:style>
  <w:style w:type="paragraph" w:styleId="ac">
    <w:name w:val="Balloon Text"/>
    <w:basedOn w:val="a"/>
    <w:link w:val="ad"/>
    <w:uiPriority w:val="99"/>
    <w:semiHidden/>
    <w:unhideWhenUsed/>
    <w:rsid w:val="006B047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B047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5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Алексей Николаевич</dc:creator>
  <cp:lastModifiedBy>User</cp:lastModifiedBy>
  <cp:revision>16</cp:revision>
  <cp:lastPrinted>2023-01-18T06:45:00Z</cp:lastPrinted>
  <dcterms:created xsi:type="dcterms:W3CDTF">2020-08-19T02:56:00Z</dcterms:created>
  <dcterms:modified xsi:type="dcterms:W3CDTF">2023-01-19T07:39:00Z</dcterms:modified>
</cp:coreProperties>
</file>